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8E" w:rsidRPr="00387266" w:rsidRDefault="0015628E">
      <w:pPr>
        <w:rPr>
          <w:sz w:val="24"/>
          <w:szCs w:val="24"/>
        </w:rPr>
      </w:pPr>
      <w:r w:rsidRPr="00387266">
        <w:rPr>
          <w:sz w:val="24"/>
          <w:szCs w:val="24"/>
        </w:rPr>
        <w:t xml:space="preserve">Εδώ υπάρχει </w:t>
      </w:r>
      <w:r w:rsidR="00CD19EA" w:rsidRPr="00387266">
        <w:rPr>
          <w:sz w:val="24"/>
          <w:szCs w:val="24"/>
        </w:rPr>
        <w:t>βίντεο με το γράμμα ο. Οι μαθητές μπορούν να το δουν μια φορά ολόκληρο και τη 2</w:t>
      </w:r>
      <w:r w:rsidR="00CD19EA" w:rsidRPr="00387266">
        <w:rPr>
          <w:sz w:val="24"/>
          <w:szCs w:val="24"/>
          <w:vertAlign w:val="superscript"/>
        </w:rPr>
        <w:t>η</w:t>
      </w:r>
      <w:r w:rsidR="00CD19EA" w:rsidRPr="00387266">
        <w:rPr>
          <w:sz w:val="24"/>
          <w:szCs w:val="24"/>
        </w:rPr>
        <w:t xml:space="preserve"> φορά να το σταματούν οι γονείς ανά λίγα δευτερόλεπτα και να τους ρωτούν ποιες λέξεις από ο άκουσαν. Στο τέλος μπορούν να ρωτήσουν τους μαθητές ποιες λέξεις θυμούνται από αυτές που άκουσαν.</w:t>
      </w:r>
    </w:p>
    <w:p w:rsidR="00F13A2C" w:rsidRPr="00CD19EA" w:rsidRDefault="00AB3AFA">
      <w:pPr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5pt;margin-top:13pt;width:0;height:13.5pt;z-index:251658240" o:connectortype="straight">
            <v:stroke endarrow="block"/>
          </v:shape>
        </w:pict>
      </w:r>
      <w:r w:rsidR="00BA556A" w:rsidRPr="00CD19EA">
        <w:rPr>
          <w:i/>
        </w:rPr>
        <w:t>Ένα γράμμα μια ιστορία</w:t>
      </w:r>
    </w:p>
    <w:p w:rsidR="00BA556A" w:rsidRDefault="00F13A2C">
      <w:pPr>
        <w:rPr>
          <w:lang w:val="en-US"/>
        </w:rPr>
      </w:pPr>
      <w:r w:rsidRPr="00BA556A">
        <w:rPr>
          <w:lang w:val="en-US"/>
        </w:rPr>
        <w:t xml:space="preserve"> </w:t>
      </w:r>
      <w:hyperlink r:id="rId4" w:history="1">
        <w:r w:rsidRPr="00BA556A">
          <w:rPr>
            <w:rStyle w:val="-"/>
            <w:lang w:val="en-US"/>
          </w:rPr>
          <w:t>https://www.youtube.com/watch?v=s9_ekSIhaYU</w:t>
        </w:r>
      </w:hyperlink>
      <w:r w:rsidRPr="00BA556A">
        <w:rPr>
          <w:lang w:val="en-US"/>
        </w:rPr>
        <w:t xml:space="preserve"> </w:t>
      </w:r>
    </w:p>
    <w:p w:rsidR="00BA556A" w:rsidRPr="00BA556A" w:rsidRDefault="00BA556A" w:rsidP="00BA556A">
      <w:pPr>
        <w:rPr>
          <w:lang w:val="en-US"/>
        </w:rPr>
      </w:pPr>
    </w:p>
    <w:p w:rsidR="00BA556A" w:rsidRPr="00387266" w:rsidRDefault="00AB3AFA" w:rsidP="00BA556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margin-left:160.5pt;margin-top:25.9pt;width:0;height:13.5pt;z-index:251659264" o:connectortype="straight">
            <v:stroke endarrow="block"/>
          </v:shape>
        </w:pict>
      </w:r>
      <w:r w:rsidR="00387266" w:rsidRPr="00387266">
        <w:rPr>
          <w:sz w:val="24"/>
          <w:szCs w:val="24"/>
        </w:rPr>
        <w:t xml:space="preserve">Εδώ υπάρχει υλικό με τους αριθμούς. Οι μαθητές μπορούν να ασχοληθούν με το υλικό που αφορά τον αριθμό 1. </w:t>
      </w:r>
    </w:p>
    <w:p w:rsidR="000C2C70" w:rsidRDefault="00AB3AFA" w:rsidP="00BA556A">
      <w:hyperlink r:id="rId5" w:history="1">
        <w:r w:rsidR="00BA556A" w:rsidRPr="00BA556A">
          <w:rPr>
            <w:rStyle w:val="-"/>
            <w:lang w:val="en-US"/>
          </w:rPr>
          <w:t>https://www.kindykids.gr/images/stories/arithmoi/fylla-ergasias-to-ena.pdf</w:t>
        </w:r>
      </w:hyperlink>
      <w:r w:rsidR="00BA556A" w:rsidRPr="00BA556A">
        <w:rPr>
          <w:lang w:val="en-US"/>
        </w:rPr>
        <w:t xml:space="preserve"> </w:t>
      </w:r>
    </w:p>
    <w:p w:rsidR="00387266" w:rsidRPr="00387266" w:rsidRDefault="00387266" w:rsidP="00BA556A"/>
    <w:p w:rsidR="00BA556A" w:rsidRPr="00BA556A" w:rsidRDefault="00AB3AFA" w:rsidP="00BA556A">
      <w:hyperlink r:id="rId6" w:history="1">
        <w:r w:rsidR="00BA556A">
          <w:rPr>
            <w:rStyle w:val="-"/>
          </w:rPr>
          <w:t>https://www.kindykids.gr/images/stories/fylla-ergasias-arithmoi1me10/fylla-ergasias-arithmoi-1me10.pdf</w:t>
        </w:r>
      </w:hyperlink>
      <w:r w:rsidR="00BA556A">
        <w:t xml:space="preserve"> </w:t>
      </w:r>
    </w:p>
    <w:sectPr w:rsidR="00BA556A" w:rsidRPr="00BA556A" w:rsidSect="00F9422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3A2C"/>
    <w:rsid w:val="000C2C70"/>
    <w:rsid w:val="0015628E"/>
    <w:rsid w:val="00387266"/>
    <w:rsid w:val="00AB3AFA"/>
    <w:rsid w:val="00BA556A"/>
    <w:rsid w:val="00CD19EA"/>
    <w:rsid w:val="00F13A2C"/>
    <w:rsid w:val="00F9422E"/>
    <w:rsid w:val="00F95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F13A2C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F13A2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indykids.gr/images/stories/fylla-ergasias-arithmoi1me10/fylla-ergasias-arithmoi-1me10.pdf" TargetMode="External"/><Relationship Id="rId5" Type="http://schemas.openxmlformats.org/officeDocument/2006/relationships/hyperlink" Target="https://www.kindykids.gr/images/stories/arithmoi/fylla-ergasias-to-ena.pdf" TargetMode="External"/><Relationship Id="rId4" Type="http://schemas.openxmlformats.org/officeDocument/2006/relationships/hyperlink" Target="https://www.youtube.com/watch?v=s9_ekSIhaYU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</dc:creator>
  <cp:lastModifiedBy>Γεωργία Σαρδέλη</cp:lastModifiedBy>
  <cp:revision>2</cp:revision>
  <dcterms:created xsi:type="dcterms:W3CDTF">2020-03-30T13:45:00Z</dcterms:created>
  <dcterms:modified xsi:type="dcterms:W3CDTF">2020-03-30T13:45:00Z</dcterms:modified>
</cp:coreProperties>
</file>