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23" w:rsidRDefault="00DB7423" w:rsidP="00DB7423">
      <w:pPr>
        <w:pStyle w:val="a3"/>
        <w:jc w:val="center"/>
        <w:rPr>
          <w:rFonts w:eastAsia="Times New Roman"/>
        </w:rPr>
      </w:pPr>
      <w:r w:rsidRPr="00DB7423">
        <w:rPr>
          <w:rFonts w:eastAsia="Times New Roman"/>
        </w:rPr>
        <w:t>Θεάτρου Σκιών</w:t>
      </w:r>
    </w:p>
    <w:p w:rsidR="00DB7423" w:rsidRDefault="00DB7423" w:rsidP="00DB7423">
      <w:pPr>
        <w:spacing w:after="0" w:line="240" w:lineRule="auto"/>
        <w:textAlignment w:val="baseline"/>
        <w:rPr>
          <w:rFonts w:ascii="Helvetica" w:eastAsia="Times New Roman" w:hAnsi="Helvetica" w:cs="Helvetica"/>
          <w:sz w:val="24"/>
          <w:szCs w:val="24"/>
        </w:rPr>
      </w:pPr>
    </w:p>
    <w:p w:rsidR="00DB7423" w:rsidRPr="00DB7423" w:rsidRDefault="00DB7423" w:rsidP="00DB7423">
      <w:pPr>
        <w:spacing w:after="0" w:line="360" w:lineRule="auto"/>
        <w:jc w:val="both"/>
        <w:textAlignment w:val="baseline"/>
        <w:rPr>
          <w:rFonts w:ascii="Helvetica" w:eastAsia="Times New Roman" w:hAnsi="Helvetica" w:cs="Helvetica"/>
          <w:sz w:val="28"/>
          <w:szCs w:val="28"/>
        </w:rPr>
      </w:pPr>
      <w:r w:rsidRPr="00DB7423">
        <w:rPr>
          <w:rFonts w:ascii="Helvetica" w:eastAsia="Times New Roman" w:hAnsi="Helvetica" w:cs="Helvetica"/>
          <w:sz w:val="28"/>
          <w:szCs w:val="28"/>
        </w:rPr>
        <w:t>Μία ωραία δραστηριότητα για να μάθουμε τους ήρωες του Θεάτρου Σκιών, ενώνοντας τις φιγούρες με τα ονόματα των ηρώων. Στη συνέχεια ακολουθώντας τις οδηγίες μπορούμε να δημιουργήσουμε ακόμα και τη δική μας σκηνή, φτιάχνοντας τους δικούς μα διαλόγους...</w:t>
      </w:r>
    </w:p>
    <w:p w:rsidR="00DB7423" w:rsidRPr="00DB7423" w:rsidRDefault="00DB7423" w:rsidP="00DB7423">
      <w:pPr>
        <w:spacing w:after="0" w:line="240" w:lineRule="auto"/>
        <w:textAlignment w:val="baseline"/>
        <w:rPr>
          <w:rFonts w:ascii="Helvetica" w:eastAsia="Times New Roman" w:hAnsi="Helvetica" w:cs="Helvetica"/>
          <w:sz w:val="24"/>
          <w:szCs w:val="24"/>
        </w:rPr>
      </w:pPr>
    </w:p>
    <w:p w:rsidR="00000000" w:rsidRPr="00254DDA" w:rsidRDefault="00DB7423" w:rsidP="00254DDA">
      <w:pPr>
        <w:jc w:val="center"/>
        <w:rPr>
          <w:rFonts w:ascii="Helvetica" w:eastAsia="Times New Roman" w:hAnsi="Helvetica" w:cs="Helvetica"/>
          <w:sz w:val="28"/>
          <w:szCs w:val="28"/>
        </w:rPr>
      </w:pPr>
      <w:hyperlink r:id="rId4" w:tgtFrame="_blank" w:history="1">
        <w:r w:rsidRPr="00254DDA">
          <w:rPr>
            <w:rFonts w:ascii="Helvetica" w:eastAsia="Times New Roman" w:hAnsi="Helvetica" w:cs="Helvetica"/>
            <w:color w:val="196AD4"/>
            <w:sz w:val="28"/>
            <w:szCs w:val="28"/>
            <w:u w:val="single"/>
          </w:rPr>
          <w:t>Φτιάχνοντας μια παράσταση Καραγκιόζη</w:t>
        </w:r>
      </w:hyperlink>
    </w:p>
    <w:p w:rsidR="00DB7423" w:rsidRPr="00254DDA" w:rsidRDefault="00254DDA" w:rsidP="00254DDA">
      <w:pPr>
        <w:jc w:val="center"/>
        <w:rPr>
          <w:sz w:val="28"/>
          <w:szCs w:val="28"/>
        </w:rPr>
      </w:pPr>
      <w:hyperlink r:id="rId5" w:history="1">
        <w:r w:rsidRPr="00254DDA">
          <w:rPr>
            <w:rStyle w:val="-"/>
            <w:sz w:val="28"/>
            <w:szCs w:val="28"/>
          </w:rPr>
          <w:t>http://photodentro.edu.gr/lor/r/8521/10881</w:t>
        </w:r>
      </w:hyperlink>
    </w:p>
    <w:sectPr w:rsidR="00DB7423" w:rsidRPr="00254D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7423"/>
    <w:rsid w:val="00254DDA"/>
    <w:rsid w:val="00DB74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B7423"/>
    <w:rPr>
      <w:color w:val="0000FF"/>
      <w:u w:val="single"/>
    </w:rPr>
  </w:style>
  <w:style w:type="paragraph" w:styleId="a3">
    <w:name w:val="Title"/>
    <w:basedOn w:val="a"/>
    <w:next w:val="a"/>
    <w:link w:val="Char"/>
    <w:uiPriority w:val="10"/>
    <w:qFormat/>
    <w:rsid w:val="00DB74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DB742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04644691">
      <w:bodyDiv w:val="1"/>
      <w:marLeft w:val="0"/>
      <w:marRight w:val="0"/>
      <w:marTop w:val="0"/>
      <w:marBottom w:val="0"/>
      <w:divBdr>
        <w:top w:val="none" w:sz="0" w:space="0" w:color="auto"/>
        <w:left w:val="none" w:sz="0" w:space="0" w:color="auto"/>
        <w:bottom w:val="none" w:sz="0" w:space="0" w:color="auto"/>
        <w:right w:val="none" w:sz="0" w:space="0" w:color="auto"/>
      </w:divBdr>
    </w:div>
    <w:div w:id="1410812866">
      <w:bodyDiv w:val="1"/>
      <w:marLeft w:val="0"/>
      <w:marRight w:val="0"/>
      <w:marTop w:val="0"/>
      <w:marBottom w:val="0"/>
      <w:divBdr>
        <w:top w:val="none" w:sz="0" w:space="0" w:color="auto"/>
        <w:left w:val="none" w:sz="0" w:space="0" w:color="auto"/>
        <w:bottom w:val="none" w:sz="0" w:space="0" w:color="auto"/>
        <w:right w:val="none" w:sz="0" w:space="0" w:color="auto"/>
      </w:divBdr>
      <w:divsChild>
        <w:div w:id="928389068">
          <w:marLeft w:val="0"/>
          <w:marRight w:val="0"/>
          <w:marTop w:val="0"/>
          <w:marBottom w:val="0"/>
          <w:divBdr>
            <w:top w:val="none" w:sz="0" w:space="0" w:color="auto"/>
            <w:left w:val="none" w:sz="0" w:space="0" w:color="auto"/>
            <w:bottom w:val="none" w:sz="0" w:space="0" w:color="auto"/>
            <w:right w:val="none" w:sz="0" w:space="0" w:color="auto"/>
          </w:divBdr>
        </w:div>
        <w:div w:id="9479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hotodentro.edu.gr/lor/r/8521/10881" TargetMode="External"/><Relationship Id="rId4" Type="http://schemas.openxmlformats.org/officeDocument/2006/relationships/hyperlink" Target="http://photodentro.edu.gr/lor/r/8521/1088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403</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Σαρδέλη</dc:creator>
  <cp:keywords/>
  <dc:description/>
  <cp:lastModifiedBy>Γεωργία Σαρδέλη</cp:lastModifiedBy>
  <cp:revision>4</cp:revision>
  <dcterms:created xsi:type="dcterms:W3CDTF">2020-05-10T21:06:00Z</dcterms:created>
  <dcterms:modified xsi:type="dcterms:W3CDTF">2020-05-10T21:08:00Z</dcterms:modified>
</cp:coreProperties>
</file>