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 xml:space="preserve">Από το </w:t>
      </w:r>
      <w:proofErr w:type="spellStart"/>
      <w:r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>
        <w:rPr>
          <w:rFonts w:ascii="Segoe UI" w:eastAsia="Times New Roman" w:hAnsi="Segoe UI" w:cs="Segoe UI"/>
          <w:color w:val="201F1E"/>
          <w:sz w:val="24"/>
          <w:szCs w:val="24"/>
        </w:rPr>
        <w:t xml:space="preserve"> μου: </w:t>
      </w:r>
      <w:hyperlink r:id="rId4" w:tgtFrame="_blank" w:history="1">
        <w:r>
          <w:rPr>
            <w:rStyle w:val="-"/>
            <w:rFonts w:ascii="Segoe UI" w:eastAsia="Times New Roman" w:hAnsi="Segoe UI" w:cs="Segoe UI"/>
            <w:sz w:val="24"/>
            <w:szCs w:val="24"/>
          </w:rPr>
          <w:t>https://efibarlou.blogspot.com/</w:t>
        </w:r>
      </w:hyperlink>
      <w:r>
        <w:rPr>
          <w:rFonts w:ascii="Segoe UI" w:eastAsia="Times New Roman" w:hAnsi="Segoe UI" w:cs="Segoe UI"/>
          <w:color w:val="201F1E"/>
          <w:sz w:val="24"/>
          <w:szCs w:val="24"/>
        </w:rPr>
        <w:t> "ΠΑΙΖΩ ΚΑΙ ΜΑΘΑΙΝΩ ΣΤΗΝ ΕΙΔΙΚΗ ΑΓΩΓΗ" πηγαίνετε στο λογισμικό: JELE </w:t>
      </w:r>
      <w:hyperlink r:id="rId5" w:tgtFrame="_blank" w:history="1">
        <w:r>
          <w:rPr>
            <w:rStyle w:val="-"/>
            <w:rFonts w:ascii="Segoe UI" w:eastAsia="Times New Roman" w:hAnsi="Segoe UI" w:cs="Segoe UI"/>
            <w:sz w:val="24"/>
            <w:szCs w:val="24"/>
          </w:rPr>
          <w:t>http://www.jele.gr/</w:t>
        </w:r>
      </w:hyperlink>
    </w:p>
    <w:p w:rsid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 xml:space="preserve">Κάνετε: </w:t>
      </w:r>
    </w:p>
    <w:p w:rsidR="00000000" w:rsidRDefault="00B50225"/>
    <w:p w:rsidR="00B50225" w:rsidRP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50225">
        <w:rPr>
          <w:rFonts w:ascii="Segoe UI" w:eastAsia="Times New Roman" w:hAnsi="Segoe UI" w:cs="Segoe UI"/>
          <w:color w:val="201F1E"/>
          <w:sz w:val="24"/>
          <w:szCs w:val="24"/>
        </w:rPr>
        <w:t>τις ασκήσεις 1-20 από τη Μελέτη της Β' Τάξης, </w:t>
      </w:r>
      <w:hyperlink r:id="rId6" w:tgtFrame="_blank" w:history="1">
        <w:r w:rsidRPr="00B5022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http://www.jele.gr/activity/b/study/meletiB001.swf</w:t>
        </w:r>
      </w:hyperlink>
    </w:p>
    <w:p w:rsid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50225" w:rsidRP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50225">
        <w:rPr>
          <w:rFonts w:ascii="Segoe UI" w:eastAsia="Times New Roman" w:hAnsi="Segoe UI" w:cs="Segoe UI"/>
          <w:color w:val="201F1E"/>
          <w:sz w:val="24"/>
          <w:szCs w:val="24"/>
        </w:rPr>
        <w:t>τις ασκήσεις 21-40 από τα Μαθηματικά της Β' Τάξης, </w:t>
      </w:r>
      <w:hyperlink r:id="rId7" w:tgtFrame="_blank" w:history="1">
        <w:r w:rsidRPr="00B5022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http://www.jele.gr/activity_selection</w:t>
        </w:r>
      </w:hyperlink>
    </w:p>
    <w:p w:rsid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B50225" w:rsidRPr="00B50225" w:rsidRDefault="00B50225" w:rsidP="00B5022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B50225">
        <w:rPr>
          <w:rFonts w:ascii="Segoe UI" w:eastAsia="Times New Roman" w:hAnsi="Segoe UI" w:cs="Segoe UI"/>
          <w:color w:val="201F1E"/>
          <w:sz w:val="24"/>
          <w:szCs w:val="24"/>
        </w:rPr>
        <w:t>τις ασκήσεις 21-40 από τη Γλώσσα της Β' Τάξης, </w:t>
      </w:r>
      <w:hyperlink r:id="rId8" w:tgtFrame="_blank" w:history="1">
        <w:r w:rsidRPr="00B50225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http://www.jele.gr/activity/b/language/glossaB021.swf</w:t>
        </w:r>
      </w:hyperlink>
    </w:p>
    <w:p w:rsidR="00B50225" w:rsidRDefault="00B50225"/>
    <w:sectPr w:rsidR="00B502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50225"/>
    <w:rsid w:val="00B5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50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b/language/glossaB021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_sele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b/study/meletiB001.swf" TargetMode="External"/><Relationship Id="rId5" Type="http://schemas.openxmlformats.org/officeDocument/2006/relationships/hyperlink" Target="http://www.jele.g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fibarlou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2020-04-03T08:17:00Z</dcterms:created>
  <dcterms:modified xsi:type="dcterms:W3CDTF">2020-04-03T08:18:00Z</dcterms:modified>
</cp:coreProperties>
</file>