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96" w:rsidRDefault="00840896" w:rsidP="00840896">
      <w:pPr>
        <w:jc w:val="center"/>
        <w:rPr>
          <w:rFonts w:ascii="Segoe UI" w:hAnsi="Segoe UI" w:cs="Segoe UI"/>
          <w:b/>
          <w:color w:val="201F1E"/>
          <w:sz w:val="44"/>
          <w:szCs w:val="44"/>
          <w:shd w:val="clear" w:color="auto" w:fill="FFFFFF"/>
        </w:rPr>
      </w:pPr>
    </w:p>
    <w:p w:rsidR="00840896" w:rsidRDefault="00711199" w:rsidP="00840896">
      <w:pPr>
        <w:jc w:val="center"/>
        <w:rPr>
          <w:rFonts w:ascii="Segoe UI" w:hAnsi="Segoe UI" w:cs="Segoe UI"/>
          <w:color w:val="201F1E"/>
          <w:sz w:val="32"/>
          <w:szCs w:val="32"/>
        </w:rPr>
      </w:pPr>
      <w:r w:rsidRPr="00840896">
        <w:rPr>
          <w:rFonts w:ascii="Segoe UI" w:hAnsi="Segoe UI" w:cs="Segoe UI"/>
          <w:b/>
          <w:color w:val="201F1E"/>
          <w:sz w:val="44"/>
          <w:szCs w:val="44"/>
          <w:shd w:val="clear" w:color="auto" w:fill="FFFFFF"/>
        </w:rPr>
        <w:t>Πασχαλινά σχέδια για εκτύπωση</w:t>
      </w:r>
      <w:r w:rsidRPr="00840896">
        <w:rPr>
          <w:rFonts w:ascii="Segoe UI" w:hAnsi="Segoe UI" w:cs="Segoe UI"/>
          <w:b/>
          <w:color w:val="201F1E"/>
          <w:sz w:val="44"/>
          <w:szCs w:val="44"/>
        </w:rPr>
        <w:br/>
      </w:r>
      <w:r w:rsidRPr="00840896">
        <w:rPr>
          <w:rFonts w:ascii="Segoe UI" w:hAnsi="Segoe UI" w:cs="Segoe UI"/>
          <w:color w:val="201F1E"/>
          <w:sz w:val="32"/>
          <w:szCs w:val="32"/>
        </w:rPr>
        <w:br/>
      </w:r>
      <w:hyperlink r:id="rId4" w:tgtFrame="_blank" w:history="1">
        <w:r w:rsidRPr="00840896">
          <w:rPr>
            <w:rStyle w:val="-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https://efibarlou.blogspot.com/2017/04/blog-post_1.html</w:t>
        </w:r>
      </w:hyperlink>
      <w:r w:rsidRPr="00840896">
        <w:rPr>
          <w:rFonts w:ascii="Segoe UI" w:hAnsi="Segoe UI" w:cs="Segoe UI"/>
          <w:color w:val="201F1E"/>
          <w:sz w:val="32"/>
          <w:szCs w:val="32"/>
        </w:rPr>
        <w:br/>
      </w:r>
      <w:r w:rsidRPr="00840896">
        <w:rPr>
          <w:rFonts w:ascii="Segoe UI" w:hAnsi="Segoe UI" w:cs="Segoe UI"/>
          <w:color w:val="201F1E"/>
          <w:sz w:val="32"/>
          <w:szCs w:val="32"/>
        </w:rPr>
        <w:br/>
      </w:r>
    </w:p>
    <w:p w:rsidR="00840896" w:rsidRDefault="00840896" w:rsidP="00840896">
      <w:pPr>
        <w:jc w:val="center"/>
        <w:rPr>
          <w:rFonts w:ascii="Segoe UI" w:hAnsi="Segoe UI" w:cs="Segoe UI"/>
          <w:color w:val="201F1E"/>
          <w:sz w:val="32"/>
          <w:szCs w:val="32"/>
        </w:rPr>
      </w:pPr>
    </w:p>
    <w:p w:rsidR="00BE5BF9" w:rsidRPr="00840896" w:rsidRDefault="00711199" w:rsidP="00840896">
      <w:pPr>
        <w:jc w:val="center"/>
        <w:rPr>
          <w:sz w:val="32"/>
          <w:szCs w:val="32"/>
        </w:rPr>
      </w:pPr>
      <w:r w:rsidRPr="00840896">
        <w:rPr>
          <w:rFonts w:ascii="Segoe UI" w:hAnsi="Segoe UI" w:cs="Segoe UI"/>
          <w:color w:val="201F1E"/>
          <w:sz w:val="32"/>
          <w:szCs w:val="32"/>
        </w:rPr>
        <w:br/>
      </w:r>
      <w:r w:rsidR="00840896">
        <w:rPr>
          <w:rFonts w:ascii="Segoe UI" w:hAnsi="Segoe UI" w:cs="Segoe UI"/>
          <w:b/>
          <w:color w:val="201F1E"/>
          <w:sz w:val="40"/>
          <w:szCs w:val="40"/>
          <w:shd w:val="clear" w:color="auto" w:fill="FFFFFF"/>
        </w:rPr>
        <w:t>Π</w:t>
      </w:r>
      <w:r w:rsidRPr="00840896">
        <w:rPr>
          <w:rFonts w:ascii="Segoe UI" w:hAnsi="Segoe UI" w:cs="Segoe UI"/>
          <w:b/>
          <w:color w:val="201F1E"/>
          <w:sz w:val="40"/>
          <w:szCs w:val="40"/>
          <w:shd w:val="clear" w:color="auto" w:fill="FFFFFF"/>
        </w:rPr>
        <w:t>εριήγηση στις συλλογές του Αρχαιολογικού μας Μουσείου</w:t>
      </w:r>
      <w:r w:rsidRPr="00840896">
        <w:rPr>
          <w:rFonts w:ascii="Segoe UI" w:hAnsi="Segoe UI" w:cs="Segoe UI"/>
          <w:color w:val="201F1E"/>
          <w:sz w:val="32"/>
          <w:szCs w:val="32"/>
        </w:rPr>
        <w:br/>
      </w:r>
      <w:r w:rsidRPr="00840896">
        <w:rPr>
          <w:rFonts w:ascii="Segoe UI" w:hAnsi="Segoe UI" w:cs="Segoe UI"/>
          <w:color w:val="201F1E"/>
          <w:sz w:val="32"/>
          <w:szCs w:val="32"/>
        </w:rPr>
        <w:br/>
      </w:r>
      <w:hyperlink r:id="rId5" w:tgtFrame="_blank" w:history="1">
        <w:r w:rsidRPr="00840896">
          <w:rPr>
            <w:rStyle w:val="-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https://www.namuseum.gr/collections/</w:t>
        </w:r>
      </w:hyperlink>
    </w:p>
    <w:sectPr w:rsidR="00BE5BF9" w:rsidRPr="00840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11199"/>
    <w:rsid w:val="00711199"/>
    <w:rsid w:val="00840896"/>
    <w:rsid w:val="00B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11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museum.gr/collections/" TargetMode="External"/><Relationship Id="rId4" Type="http://schemas.openxmlformats.org/officeDocument/2006/relationships/hyperlink" Target="https://efibarlou.blogspot.com/2017/04/blog-post_1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3</cp:revision>
  <dcterms:created xsi:type="dcterms:W3CDTF">2020-04-07T00:22:00Z</dcterms:created>
  <dcterms:modified xsi:type="dcterms:W3CDTF">2020-04-07T00:24:00Z</dcterms:modified>
</cp:coreProperties>
</file>